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99E" w:rsidRPr="00D2399E" w:rsidRDefault="00272A43" w:rsidP="00D2399E">
      <w:pPr>
        <w:jc w:val="right"/>
        <w:rPr>
          <w:sz w:val="24"/>
          <w:szCs w:val="24"/>
        </w:rPr>
      </w:pPr>
      <w:r>
        <w:rPr>
          <w:sz w:val="24"/>
          <w:szCs w:val="24"/>
        </w:rPr>
        <w:t>11</w:t>
      </w:r>
      <w:r w:rsidR="00D2399E" w:rsidRPr="00D2399E">
        <w:rPr>
          <w:sz w:val="24"/>
          <w:szCs w:val="24"/>
        </w:rPr>
        <w:t xml:space="preserve"> avril 2018</w:t>
      </w:r>
    </w:p>
    <w:p w:rsidR="00B77093" w:rsidRPr="00D2399E" w:rsidRDefault="00CA45D3">
      <w:pPr>
        <w:rPr>
          <w:b/>
          <w:i/>
          <w:sz w:val="24"/>
          <w:szCs w:val="24"/>
        </w:rPr>
      </w:pPr>
      <w:r w:rsidRPr="00D2399E">
        <w:rPr>
          <w:b/>
          <w:i/>
          <w:sz w:val="24"/>
          <w:szCs w:val="24"/>
        </w:rPr>
        <w:t xml:space="preserve">Le mot du </w:t>
      </w:r>
      <w:r w:rsidR="00D2399E" w:rsidRPr="00D2399E">
        <w:rPr>
          <w:b/>
          <w:i/>
          <w:sz w:val="24"/>
          <w:szCs w:val="24"/>
        </w:rPr>
        <w:t>P</w:t>
      </w:r>
      <w:r w:rsidRPr="00D2399E">
        <w:rPr>
          <w:b/>
          <w:i/>
          <w:sz w:val="24"/>
          <w:szCs w:val="24"/>
        </w:rPr>
        <w:t>résident de l’</w:t>
      </w:r>
      <w:r w:rsidR="00D2399E" w:rsidRPr="00D2399E">
        <w:rPr>
          <w:b/>
          <w:i/>
          <w:sz w:val="24"/>
          <w:szCs w:val="24"/>
        </w:rPr>
        <w:t>I</w:t>
      </w:r>
      <w:r w:rsidRPr="00D2399E">
        <w:rPr>
          <w:b/>
          <w:i/>
          <w:sz w:val="24"/>
          <w:szCs w:val="24"/>
        </w:rPr>
        <w:t xml:space="preserve">nstitut </w:t>
      </w:r>
      <w:r w:rsidR="00D2399E" w:rsidRPr="00D2399E">
        <w:rPr>
          <w:b/>
          <w:i/>
          <w:sz w:val="24"/>
          <w:szCs w:val="24"/>
        </w:rPr>
        <w:t>R</w:t>
      </w:r>
      <w:r w:rsidRPr="00D2399E">
        <w:rPr>
          <w:b/>
          <w:i/>
          <w:sz w:val="24"/>
          <w:szCs w:val="24"/>
        </w:rPr>
        <w:t xml:space="preserve">égional </w:t>
      </w:r>
      <w:r w:rsidR="0092155C">
        <w:rPr>
          <w:b/>
          <w:i/>
          <w:sz w:val="24"/>
          <w:szCs w:val="24"/>
        </w:rPr>
        <w:t xml:space="preserve">de </w:t>
      </w:r>
      <w:r w:rsidR="00D2399E" w:rsidRPr="00D2399E">
        <w:rPr>
          <w:b/>
          <w:i/>
          <w:sz w:val="24"/>
          <w:szCs w:val="24"/>
        </w:rPr>
        <w:t>M</w:t>
      </w:r>
      <w:r w:rsidRPr="00D2399E">
        <w:rPr>
          <w:b/>
          <w:i/>
          <w:sz w:val="24"/>
          <w:szCs w:val="24"/>
        </w:rPr>
        <w:t>édiation Occitanie :</w:t>
      </w:r>
    </w:p>
    <w:p w:rsidR="00B77093" w:rsidRDefault="00D2399E">
      <w:r>
        <w:t>L’Institut Régional de Médiation Occitanie, créé en janvier 2017, a pour objet la promotion de la médiation.</w:t>
      </w:r>
    </w:p>
    <w:p w:rsidR="00B77093" w:rsidRDefault="00D2399E">
      <w:r>
        <w:t xml:space="preserve">Il a </w:t>
      </w:r>
      <w:r w:rsidR="00CA45D3">
        <w:t>pour objectifs :</w:t>
      </w:r>
    </w:p>
    <w:p w:rsidR="00B77093" w:rsidRDefault="00D2399E">
      <w:pPr>
        <w:pStyle w:val="Paragraphedeliste"/>
        <w:numPr>
          <w:ilvl w:val="0"/>
          <w:numId w:val="1"/>
        </w:numPr>
      </w:pPr>
      <w:r>
        <w:t>L’info</w:t>
      </w:r>
      <w:r w:rsidR="00CA45D3">
        <w:t>rm</w:t>
      </w:r>
      <w:r>
        <w:t xml:space="preserve">ation du </w:t>
      </w:r>
      <w:r w:rsidR="00CA45D3">
        <w:t>grand public sur ce qu’est concrètement la médiation,</w:t>
      </w:r>
    </w:p>
    <w:p w:rsidR="00B77093" w:rsidRDefault="00D2399E">
      <w:pPr>
        <w:pStyle w:val="Paragraphedeliste"/>
        <w:numPr>
          <w:ilvl w:val="0"/>
          <w:numId w:val="1"/>
        </w:numPr>
      </w:pPr>
      <w:r>
        <w:t xml:space="preserve">La promotion de la formation, la sensibilisation et </w:t>
      </w:r>
      <w:r w:rsidR="00CA45D3">
        <w:t xml:space="preserve">la recherche, tant universitaire que citoyenne, autour du concept de médiation </w:t>
      </w:r>
      <w:r>
        <w:t>( DU Médiation, Clinique Médiation, études de cas……).</w:t>
      </w:r>
      <w:r w:rsidR="00CA45D3">
        <w:t xml:space="preserve"> </w:t>
      </w:r>
    </w:p>
    <w:p w:rsidR="00B77093" w:rsidRDefault="00D2399E">
      <w:pPr>
        <w:pStyle w:val="Paragraphedeliste"/>
        <w:numPr>
          <w:ilvl w:val="0"/>
          <w:numId w:val="1"/>
        </w:numPr>
      </w:pPr>
      <w:r>
        <w:t>L</w:t>
      </w:r>
      <w:r w:rsidR="00CA45D3">
        <w:t>e développement de la médiation</w:t>
      </w:r>
      <w:r>
        <w:t>, en accompagnant des projets innovants,</w:t>
      </w:r>
      <w:r w:rsidR="00CA45D3">
        <w:t xml:space="preserve"> dans tous les champs de la société. </w:t>
      </w:r>
    </w:p>
    <w:p w:rsidR="00B77093" w:rsidRDefault="00CA45D3">
      <w:r>
        <w:t xml:space="preserve">Si la médiation n’est ni un gadget, ni la panacée aux problèmes que rencontrent nos sociétés aujourd’hui, elle est une des solutions à </w:t>
      </w:r>
      <w:r w:rsidR="00453102">
        <w:t>ces enjeux.</w:t>
      </w:r>
      <w:r>
        <w:t xml:space="preserve"> </w:t>
      </w:r>
    </w:p>
    <w:p w:rsidR="00B77093" w:rsidRDefault="00CA45D3">
      <w:r>
        <w:t>La médiation a le vent en poupe actuellement, mais elle reste un OVNI, tant pour les professionnels que pour les citoyens. Parce qu’elle restaure la communication, elle bouscule ceux qui ignorent ce qu’elle est et ce qu’elle permet.</w:t>
      </w:r>
    </w:p>
    <w:p w:rsidR="00B77093" w:rsidRPr="00711256" w:rsidRDefault="00CA45D3">
      <w:pPr>
        <w:rPr>
          <w:color w:val="FF0000"/>
        </w:rPr>
      </w:pPr>
      <w:r>
        <w:t>La médiation c’est d’abord la participation à la création du bien vivre ensemble, (définition même de « la convivance »), qui permet la paix civile, s’opposant au vivre « les uns à côté des autres » ou pire « les uns contre les autres »</w:t>
      </w:r>
      <w:r w:rsidR="00453102">
        <w:t>, par la priorité au « vivre bien les un</w:t>
      </w:r>
      <w:r w:rsidR="00E77219">
        <w:t>s AVEC</w:t>
      </w:r>
      <w:bookmarkStart w:id="0" w:name="_GoBack"/>
      <w:bookmarkEnd w:id="0"/>
      <w:r w:rsidR="00E77219">
        <w:t xml:space="preserve"> </w:t>
      </w:r>
      <w:r w:rsidR="00453102">
        <w:t xml:space="preserve"> les autres »</w:t>
      </w:r>
      <w:r>
        <w:t>.</w:t>
      </w:r>
      <w:r w:rsidR="00711256">
        <w:t xml:space="preserve"> </w:t>
      </w:r>
    </w:p>
    <w:p w:rsidR="00B77093" w:rsidRDefault="00CA45D3">
      <w:r>
        <w:t>Ce n’est pas qu’un « atelier silencieux » de la démocratie</w:t>
      </w:r>
      <w:r w:rsidR="00453102">
        <w:t xml:space="preserve">, </w:t>
      </w:r>
      <w:r>
        <w:t>c’est aussi et surtout une grande cause qui place l’humain au premier plan, « l’humain d’abord »</w:t>
      </w:r>
      <w:r w:rsidR="00453102">
        <w:t>.</w:t>
      </w:r>
      <w:r>
        <w:t xml:space="preserve"> </w:t>
      </w:r>
    </w:p>
    <w:p w:rsidR="00B77093" w:rsidRDefault="00CA45D3">
      <w:r>
        <w:t xml:space="preserve">Utopique </w:t>
      </w:r>
      <w:r w:rsidR="00C1551D">
        <w:t xml:space="preserve">pour </w:t>
      </w:r>
      <w:r>
        <w:t>certain</w:t>
      </w:r>
      <w:r w:rsidR="00C1551D">
        <w:t>s</w:t>
      </w:r>
      <w:r>
        <w:t xml:space="preserve">, la médiation nous permet de croire en l’avenir et de montrer au quotidien, à nos enfants et à nos petits-enfants, que nous sommes en train d’essayer de construire un monde meilleur. </w:t>
      </w:r>
    </w:p>
    <w:p w:rsidR="00B77093" w:rsidRDefault="00B77093"/>
    <w:sectPr w:rsidR="00B77093">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623" w:rsidRDefault="00CA45D3">
      <w:pPr>
        <w:spacing w:after="0" w:line="240" w:lineRule="auto"/>
      </w:pPr>
      <w:r>
        <w:separator/>
      </w:r>
    </w:p>
  </w:endnote>
  <w:endnote w:type="continuationSeparator" w:id="0">
    <w:p w:rsidR="00796623" w:rsidRDefault="00CA4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623" w:rsidRDefault="00CA45D3">
      <w:pPr>
        <w:spacing w:after="0" w:line="240" w:lineRule="auto"/>
      </w:pPr>
      <w:r>
        <w:rPr>
          <w:color w:val="000000"/>
        </w:rPr>
        <w:separator/>
      </w:r>
    </w:p>
  </w:footnote>
  <w:footnote w:type="continuationSeparator" w:id="0">
    <w:p w:rsidR="00796623" w:rsidRDefault="00CA4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631827"/>
    <w:multiLevelType w:val="multilevel"/>
    <w:tmpl w:val="7EDE85D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093"/>
    <w:rsid w:val="00272A43"/>
    <w:rsid w:val="00453102"/>
    <w:rsid w:val="00633953"/>
    <w:rsid w:val="00711256"/>
    <w:rsid w:val="00796623"/>
    <w:rsid w:val="0092155C"/>
    <w:rsid w:val="00B61386"/>
    <w:rsid w:val="00B77093"/>
    <w:rsid w:val="00C1551D"/>
    <w:rsid w:val="00C62218"/>
    <w:rsid w:val="00CA45D3"/>
    <w:rsid w:val="00D2399E"/>
    <w:rsid w:val="00E7721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EC7FFD"/>
  <w15:docId w15:val="{4408C6ED-2E9B-4DFD-91F0-6D0F929D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pPr>
      <w:spacing w:after="0" w:line="240" w:lineRule="auto"/>
    </w:pPr>
    <w:rPr>
      <w:rFonts w:ascii="Segoe UI" w:hAnsi="Segoe UI" w:cs="Segoe UI"/>
      <w:sz w:val="18"/>
      <w:szCs w:val="18"/>
    </w:rPr>
  </w:style>
  <w:style w:type="character" w:customStyle="1" w:styleId="TextedebullesCar">
    <w:name w:val="Texte de bulles Car"/>
    <w:basedOn w:val="Policepardfaut"/>
    <w:rPr>
      <w:rFonts w:ascii="Segoe UI" w:hAnsi="Segoe UI" w:cs="Segoe UI"/>
      <w:sz w:val="18"/>
      <w:szCs w:val="18"/>
    </w:rPr>
  </w:style>
  <w:style w:type="paragraph" w:styleId="Paragraphedeliste">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1377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fulleda</dc:creator>
  <dc:description/>
  <cp:lastModifiedBy>Michel Astruc</cp:lastModifiedBy>
  <cp:revision>2</cp:revision>
  <cp:lastPrinted>2018-04-06T15:25:00Z</cp:lastPrinted>
  <dcterms:created xsi:type="dcterms:W3CDTF">2018-04-11T16:18:00Z</dcterms:created>
  <dcterms:modified xsi:type="dcterms:W3CDTF">2018-04-11T16:18:00Z</dcterms:modified>
</cp:coreProperties>
</file>