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9F4" w:rsidRDefault="005154F5">
      <w:bookmarkStart w:id="0" w:name="_GoBack"/>
      <w:bookmarkEnd w:id="0"/>
      <w:r>
        <w:rPr>
          <w:noProof/>
        </w:rPr>
        <w:drawing>
          <wp:anchor distT="0" distB="0" distL="114300" distR="114300" simplePos="0" relativeHeight="251659264" behindDoc="0" locked="0" layoutInCell="1" allowOverlap="1">
            <wp:simplePos x="0" y="0"/>
            <wp:positionH relativeFrom="margin">
              <wp:posOffset>2005965</wp:posOffset>
            </wp:positionH>
            <wp:positionV relativeFrom="paragraph">
              <wp:posOffset>-76196</wp:posOffset>
            </wp:positionV>
            <wp:extent cx="1111252" cy="941073"/>
            <wp:effectExtent l="0" t="0" r="0" b="0"/>
            <wp:wrapNone/>
            <wp:docPr id="1" name="Picture 33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111252" cy="941073"/>
                    </a:xfrm>
                    <a:prstGeom prst="rect">
                      <a:avLst/>
                    </a:prstGeom>
                    <a:noFill/>
                    <a:ln>
                      <a:noFill/>
                      <a:prstDash/>
                    </a:ln>
                  </pic:spPr>
                </pic:pic>
              </a:graphicData>
            </a:graphic>
          </wp:anchor>
        </w:drawing>
      </w:r>
    </w:p>
    <w:p w:rsidR="00EB59F4" w:rsidRDefault="00EB59F4">
      <w:pPr>
        <w:rPr>
          <w:rFonts w:ascii="Times New Roman" w:hAnsi="Times New Roman"/>
          <w:b/>
          <w:bCs/>
          <w:sz w:val="24"/>
          <w:szCs w:val="24"/>
        </w:rPr>
      </w:pPr>
    </w:p>
    <w:p w:rsidR="00EB59F4" w:rsidRDefault="00EB59F4"/>
    <w:p w:rsidR="00EB59F4" w:rsidRDefault="00EB59F4">
      <w:pPr>
        <w:rPr>
          <w:rFonts w:ascii="Times New Roman" w:hAnsi="Times New Roman"/>
          <w:b/>
          <w:bCs/>
          <w:sz w:val="24"/>
          <w:szCs w:val="24"/>
        </w:rPr>
      </w:pPr>
    </w:p>
    <w:p w:rsidR="00EB59F4" w:rsidRDefault="005154F5">
      <w:r>
        <w:rPr>
          <w:rFonts w:ascii="Times New Roman" w:hAnsi="Times New Roman"/>
          <w:b/>
          <w:bCs/>
          <w:sz w:val="24"/>
          <w:szCs w:val="24"/>
        </w:rPr>
        <w:t xml:space="preserve">                                               </w:t>
      </w:r>
      <w:r>
        <w:t xml:space="preserve">                                     </w:t>
      </w:r>
      <w:r>
        <w:rPr>
          <w:noProof/>
        </w:rPr>
        <w:drawing>
          <wp:inline distT="0" distB="0" distL="0" distR="0">
            <wp:extent cx="6144420" cy="1407901"/>
            <wp:effectExtent l="0" t="0" r="8730" b="1799"/>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144420" cy="1407901"/>
                    </a:xfrm>
                    <a:prstGeom prst="rect">
                      <a:avLst/>
                    </a:prstGeom>
                    <a:noFill/>
                    <a:ln>
                      <a:noFill/>
                      <a:prstDash/>
                    </a:ln>
                  </pic:spPr>
                </pic:pic>
              </a:graphicData>
            </a:graphic>
          </wp:inline>
        </w:drawing>
      </w:r>
    </w:p>
    <w:p w:rsidR="00EB59F4" w:rsidRDefault="00EB59F4">
      <w:pPr>
        <w:rPr>
          <w:rFonts w:ascii="Times New Roman" w:hAnsi="Times New Roman"/>
          <w:b/>
          <w:bCs/>
          <w:sz w:val="24"/>
          <w:szCs w:val="24"/>
        </w:rPr>
      </w:pPr>
    </w:p>
    <w:p w:rsidR="00EB59F4" w:rsidRDefault="00EB59F4">
      <w:pPr>
        <w:rPr>
          <w:rFonts w:ascii="Times New Roman" w:hAnsi="Times New Roman"/>
          <w:b/>
          <w:bCs/>
          <w:sz w:val="24"/>
          <w:szCs w:val="24"/>
        </w:rPr>
      </w:pPr>
    </w:p>
    <w:p w:rsidR="00EB59F4" w:rsidRDefault="00EB59F4">
      <w:pPr>
        <w:rPr>
          <w:rFonts w:ascii="Times New Roman" w:hAnsi="Times New Roman"/>
          <w:b/>
          <w:bCs/>
          <w:sz w:val="24"/>
          <w:szCs w:val="24"/>
        </w:rPr>
      </w:pPr>
    </w:p>
    <w:p w:rsidR="00EB59F4" w:rsidRDefault="00EB59F4">
      <w:pPr>
        <w:rPr>
          <w:rFonts w:ascii="Times New Roman" w:hAnsi="Times New Roman"/>
          <w:b/>
          <w:bCs/>
          <w:sz w:val="24"/>
          <w:szCs w:val="24"/>
        </w:rPr>
      </w:pPr>
    </w:p>
    <w:p w:rsidR="00EB59F4" w:rsidRDefault="005154F5">
      <w:pPr>
        <w:rPr>
          <w:rFonts w:ascii="Times New Roman" w:hAnsi="Times New Roman"/>
          <w:b/>
          <w:bCs/>
          <w:sz w:val="24"/>
          <w:szCs w:val="24"/>
        </w:rPr>
      </w:pPr>
      <w:r>
        <w:rPr>
          <w:rFonts w:ascii="Times New Roman" w:hAnsi="Times New Roman"/>
          <w:b/>
          <w:bCs/>
          <w:sz w:val="24"/>
          <w:szCs w:val="24"/>
        </w:rPr>
        <w:t xml:space="preserve">L’institut Régional de Médiation Occitanie vous invite à un café débats au bar couleur </w:t>
      </w:r>
      <w:r>
        <w:rPr>
          <w:rFonts w:ascii="Times New Roman" w:hAnsi="Times New Roman"/>
          <w:b/>
          <w:bCs/>
          <w:sz w:val="24"/>
          <w:szCs w:val="24"/>
        </w:rPr>
        <w:t>café Place de la Madeleine à BEZIERS le mercredi 29 mai 2018 à partir de 18h30 sur le thème : « MEDIATION ET PHILOSOPHIE » avec Daniel MERCIER</w:t>
      </w:r>
    </w:p>
    <w:p w:rsidR="00EB59F4" w:rsidRDefault="00EB59F4">
      <w:pPr>
        <w:rPr>
          <w:rFonts w:ascii="Times New Roman" w:hAnsi="Times New Roman"/>
          <w:b/>
          <w:bCs/>
          <w:sz w:val="24"/>
          <w:szCs w:val="24"/>
        </w:rPr>
      </w:pPr>
    </w:p>
    <w:p w:rsidR="00EB59F4" w:rsidRDefault="005154F5">
      <w:r>
        <w:rPr>
          <w:rFonts w:ascii="Times New Roman" w:hAnsi="Times New Roman"/>
          <w:b/>
          <w:bCs/>
          <w:sz w:val="24"/>
          <w:szCs w:val="24"/>
        </w:rPr>
        <w:t>Eléments de réflexion pour une approche philosophique de la médiation : l’articulation de l’individuel et du col</w:t>
      </w:r>
      <w:r>
        <w:rPr>
          <w:rFonts w:ascii="Times New Roman" w:hAnsi="Times New Roman"/>
          <w:b/>
          <w:bCs/>
          <w:sz w:val="24"/>
          <w:szCs w:val="24"/>
        </w:rPr>
        <w:t>lectif</w:t>
      </w:r>
    </w:p>
    <w:p w:rsidR="00EB59F4" w:rsidRDefault="00EB59F4">
      <w:pPr>
        <w:rPr>
          <w:rFonts w:ascii="Times New Roman" w:hAnsi="Times New Roman"/>
          <w:sz w:val="24"/>
          <w:szCs w:val="24"/>
        </w:rPr>
      </w:pPr>
    </w:p>
    <w:p w:rsidR="00EB59F4" w:rsidRDefault="005154F5">
      <w:pPr>
        <w:jc w:val="both"/>
        <w:rPr>
          <w:rFonts w:ascii="Times New Roman" w:hAnsi="Times New Roman"/>
          <w:i/>
          <w:iCs/>
          <w:sz w:val="24"/>
          <w:szCs w:val="24"/>
        </w:rPr>
      </w:pPr>
      <w:r>
        <w:rPr>
          <w:rFonts w:ascii="Times New Roman" w:hAnsi="Times New Roman"/>
          <w:i/>
          <w:iCs/>
          <w:sz w:val="24"/>
          <w:szCs w:val="24"/>
        </w:rPr>
        <w:t>"S’il a trouvé des usages féconds dans un certain nombre de domaines (droit, éducation, psychologie), le concept de médiation est peu travaillé en philosophie (excepté dans la philosophie religieuse et la théologie, et aussi la philosophie de Hegel</w:t>
      </w:r>
      <w:r>
        <w:rPr>
          <w:rFonts w:ascii="Times New Roman" w:hAnsi="Times New Roman"/>
          <w:i/>
          <w:iCs/>
          <w:sz w:val="24"/>
          <w:szCs w:val="24"/>
        </w:rPr>
        <w:t>). Nous voudrions montrer en quoi ce concept peut être fécond en philosophie politique, à partir des travaux de Marcel Gauchet. Nous aborderons successivement la question du pouvoir politique, de l’exercice de l’autorité, et d’un nouveau « sujet politique </w:t>
      </w:r>
      <w:r>
        <w:rPr>
          <w:rFonts w:ascii="Times New Roman" w:hAnsi="Times New Roman"/>
          <w:i/>
          <w:iCs/>
          <w:sz w:val="24"/>
          <w:szCs w:val="24"/>
        </w:rPr>
        <w:t>» qualifié de « relationnel », pour montrer comment la fonction de médiation joue un rôle essentiel dans le fonctionnement des groupes humains, en particulier pour articuler l’individuel et le collectif, l’individu et la société. La question d'un nouveau "</w:t>
      </w:r>
      <w:r>
        <w:rPr>
          <w:rFonts w:ascii="Times New Roman" w:hAnsi="Times New Roman"/>
          <w:i/>
          <w:iCs/>
          <w:sz w:val="24"/>
          <w:szCs w:val="24"/>
        </w:rPr>
        <w:t>sujet politique" peut sans doute nous aider à mieux penser l'avenir de nos sociétés..." </w:t>
      </w:r>
    </w:p>
    <w:p w:rsidR="00EB59F4" w:rsidRDefault="00EB59F4">
      <w:pPr>
        <w:jc w:val="both"/>
        <w:rPr>
          <w:rFonts w:ascii="Times New Roman" w:hAnsi="Times New Roman"/>
          <w:sz w:val="24"/>
          <w:szCs w:val="24"/>
        </w:rPr>
      </w:pPr>
    </w:p>
    <w:p w:rsidR="00EB59F4" w:rsidRDefault="00EB59F4">
      <w:pPr>
        <w:jc w:val="both"/>
        <w:rPr>
          <w:rFonts w:ascii="Times New Roman" w:hAnsi="Times New Roman"/>
          <w:sz w:val="24"/>
          <w:szCs w:val="24"/>
        </w:rPr>
      </w:pPr>
    </w:p>
    <w:p w:rsidR="00EB59F4" w:rsidRDefault="005154F5">
      <w:pPr>
        <w:jc w:val="both"/>
        <w:rPr>
          <w:rFonts w:ascii="Times New Roman" w:hAnsi="Times New Roman"/>
          <w:sz w:val="24"/>
          <w:szCs w:val="24"/>
        </w:rPr>
      </w:pPr>
      <w:r>
        <w:rPr>
          <w:rFonts w:ascii="Times New Roman" w:hAnsi="Times New Roman"/>
          <w:sz w:val="24"/>
          <w:szCs w:val="24"/>
        </w:rPr>
        <w:t>Contact : 06 47 51 59 91</w:t>
      </w:r>
    </w:p>
    <w:p w:rsidR="00EB59F4" w:rsidRDefault="005154F5">
      <w:pPr>
        <w:jc w:val="both"/>
      </w:pPr>
      <w:hyperlink r:id="rId8" w:history="1">
        <w:r>
          <w:rPr>
            <w:rStyle w:val="Lienhypertexte"/>
            <w:rFonts w:ascii="Times New Roman" w:hAnsi="Times New Roman"/>
            <w:sz w:val="24"/>
            <w:szCs w:val="24"/>
          </w:rPr>
          <w:t>institutdemediation@orange.fr</w:t>
        </w:r>
      </w:hyperlink>
    </w:p>
    <w:p w:rsidR="00EB59F4" w:rsidRDefault="00EB59F4">
      <w:pPr>
        <w:jc w:val="both"/>
        <w:rPr>
          <w:rFonts w:ascii="Times New Roman" w:hAnsi="Times New Roman"/>
          <w:sz w:val="24"/>
          <w:szCs w:val="24"/>
        </w:rPr>
      </w:pPr>
    </w:p>
    <w:p w:rsidR="00EB59F4" w:rsidRDefault="00EB59F4"/>
    <w:sectPr w:rsidR="00EB59F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154F5">
      <w:r>
        <w:separator/>
      </w:r>
    </w:p>
  </w:endnote>
  <w:endnote w:type="continuationSeparator" w:id="0">
    <w:p w:rsidR="00000000" w:rsidRDefault="0051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154F5">
      <w:r>
        <w:rPr>
          <w:color w:val="000000"/>
        </w:rPr>
        <w:separator/>
      </w:r>
    </w:p>
  </w:footnote>
  <w:footnote w:type="continuationSeparator" w:id="0">
    <w:p w:rsidR="00000000" w:rsidRDefault="00515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B59F4"/>
    <w:rsid w:val="005154F5"/>
    <w:rsid w:val="00EB59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A0B10-FE3E-40FE-A858-02F832A2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0" w:line="240" w:lineRule="auto"/>
    </w:pPr>
    <w:rPr>
      <w:rFonts w:eastAsia="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rPr>
      <w:rFonts w:ascii="Segoe UI" w:hAnsi="Segoe UI" w:cs="Segoe UI"/>
      <w:sz w:val="18"/>
      <w:szCs w:val="18"/>
    </w:rPr>
  </w:style>
  <w:style w:type="character" w:customStyle="1" w:styleId="TextedebullesCar">
    <w:name w:val="Texte de bulles Car"/>
    <w:basedOn w:val="Policepardfaut"/>
    <w:rPr>
      <w:rFonts w:ascii="Segoe UI" w:eastAsia="Times New Roman" w:hAnsi="Segoe UI" w:cs="Segoe UI"/>
      <w:sz w:val="18"/>
      <w:szCs w:val="18"/>
      <w:lang w:eastAsia="fr-FR"/>
    </w:rPr>
  </w:style>
  <w:style w:type="character" w:styleId="Lienhypertexte">
    <w:name w:val="Hyperlink"/>
    <w:basedOn w:val="Policepardfaut"/>
    <w:rPr>
      <w:color w:val="0563C1"/>
      <w:u w:val="single"/>
    </w:rPr>
  </w:style>
  <w:style w:type="character" w:styleId="Mentionnonrsolue">
    <w:name w:val="Unresolved Mention"/>
    <w:basedOn w:val="Policepardfau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stitutdemediation@orange.fr"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1192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fulleda</dc:creator>
  <dc:description/>
  <cp:lastModifiedBy>Michel Astruc</cp:lastModifiedBy>
  <cp:revision>2</cp:revision>
  <cp:lastPrinted>2018-05-14T10:04:00Z</cp:lastPrinted>
  <dcterms:created xsi:type="dcterms:W3CDTF">2018-05-14T10:05:00Z</dcterms:created>
  <dcterms:modified xsi:type="dcterms:W3CDTF">2018-05-14T10:05:00Z</dcterms:modified>
</cp:coreProperties>
</file>